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572" w:rsidRPr="00B84DF5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B46BA">
        <w:rPr>
          <w:rFonts w:ascii="Times New Roman" w:hAnsi="Times New Roman" w:cs="Times New Roman"/>
          <w:b/>
          <w:bCs/>
          <w:color w:val="000000"/>
          <w:sz w:val="32"/>
          <w:szCs w:val="32"/>
        </w:rPr>
        <w:t>А</w:t>
      </w:r>
      <w:r w:rsidR="00AB46B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ГЕНТСКИЙ ДОГОВОР </w:t>
      </w:r>
      <w:r w:rsidR="00952611">
        <w:rPr>
          <w:rFonts w:ascii="Times New Roman" w:hAnsi="Times New Roman" w:cs="Times New Roman"/>
          <w:b/>
          <w:bCs/>
          <w:color w:val="000000"/>
          <w:sz w:val="32"/>
          <w:szCs w:val="32"/>
        </w:rPr>
        <w:t>№_______</w:t>
      </w:r>
    </w:p>
    <w:p w:rsidR="00AB46BA" w:rsidRPr="00AB46BA" w:rsidRDefault="00AB46BA" w:rsidP="00ED557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ED5572" w:rsidRPr="00AB46BA" w:rsidRDefault="00737811" w:rsidP="00737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Москва</w:t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E23CE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9E23CE" w:rsidRPr="00340EB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340EB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 xml:space="preserve">  201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340EBA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952611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Общество с ограниченной ответственностью «__________»</w:t>
      </w:r>
      <w:r w:rsidR="00ED5572" w:rsidRPr="00B84DF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имен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>уем</w:t>
      </w:r>
      <w:r w:rsidR="009C604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B84DF5">
        <w:rPr>
          <w:rFonts w:ascii="Times New Roman" w:hAnsi="Times New Roman" w:cs="Times New Roman"/>
          <w:color w:val="000000"/>
          <w:sz w:val="24"/>
          <w:szCs w:val="24"/>
        </w:rPr>
        <w:t xml:space="preserve"> в дал</w:t>
      </w:r>
      <w:r>
        <w:rPr>
          <w:rFonts w:ascii="Times New Roman" w:hAnsi="Times New Roman" w:cs="Times New Roman"/>
          <w:color w:val="000000"/>
          <w:sz w:val="24"/>
          <w:szCs w:val="24"/>
        </w:rPr>
        <w:t>ьнейшем «Принципал», в лице генерального директора _______________ действующего</w:t>
      </w:r>
      <w:r w:rsidR="009C6048" w:rsidRPr="009C6048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>Устава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с одной стороны, </w:t>
      </w:r>
      <w:r w:rsidR="004D4435">
        <w:rPr>
          <w:rFonts w:ascii="Times New Roman" w:hAnsi="Times New Roman" w:cs="Times New Roman"/>
          <w:color w:val="000000"/>
          <w:sz w:val="24"/>
          <w:szCs w:val="24"/>
        </w:rPr>
        <w:t>и О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 xml:space="preserve">бщество с ограниченной </w:t>
      </w:r>
      <w:r w:rsidR="004D4435">
        <w:rPr>
          <w:rFonts w:ascii="Times New Roman" w:hAnsi="Times New Roman" w:cs="Times New Roman"/>
          <w:color w:val="000000"/>
          <w:sz w:val="24"/>
          <w:szCs w:val="24"/>
        </w:rPr>
        <w:t>ответственностью «Один Миг»</w:t>
      </w:r>
      <w:r w:rsidR="00340EBA" w:rsidRPr="004C7F4C">
        <w:rPr>
          <w:rFonts w:ascii="Times New Roman" w:hAnsi="Times New Roman" w:cs="Times New Roman"/>
          <w:sz w:val="24"/>
          <w:szCs w:val="24"/>
        </w:rPr>
        <w:t xml:space="preserve">, </w:t>
      </w:r>
      <w:r w:rsidR="00340EBA" w:rsidRPr="00AB46BA">
        <w:rPr>
          <w:rFonts w:ascii="Times New Roman" w:hAnsi="Times New Roman" w:cs="Times New Roman"/>
          <w:color w:val="000000"/>
          <w:sz w:val="24"/>
          <w:szCs w:val="24"/>
        </w:rPr>
        <w:t>именуем</w:t>
      </w:r>
      <w:r w:rsidR="009C6048">
        <w:rPr>
          <w:rFonts w:ascii="Times New Roman" w:hAnsi="Times New Roman" w:cs="Times New Roman"/>
          <w:color w:val="000000"/>
          <w:sz w:val="24"/>
          <w:szCs w:val="24"/>
        </w:rPr>
        <w:t>ое</w:t>
      </w:r>
      <w:r w:rsidR="00340EBA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в дальнейшем «Агент»</w:t>
      </w:r>
      <w:r w:rsidR="00340EBA">
        <w:rPr>
          <w:rFonts w:ascii="Times New Roman" w:hAnsi="Times New Roman" w:cs="Times New Roman"/>
          <w:color w:val="000000"/>
          <w:sz w:val="24"/>
          <w:szCs w:val="24"/>
        </w:rPr>
        <w:t xml:space="preserve">, в лице генерального директора </w:t>
      </w:r>
      <w:r w:rsidR="00AD33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4D4435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става,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 другой стороны, в дальнейшем совместно именуемые «Стороны»,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 xml:space="preserve"> а по отдельности «Сторона»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заключили настоящий агентс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>кий договор о нижеследующем.</w:t>
      </w:r>
      <w:proofErr w:type="gramEnd"/>
    </w:p>
    <w:p w:rsidR="00737811" w:rsidRPr="00AB46BA" w:rsidRDefault="00737811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Pr="00737811" w:rsidRDefault="00737811" w:rsidP="00E4623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ТЕРМИНОЛОГИЯ</w:t>
      </w:r>
    </w:p>
    <w:p w:rsidR="00737811" w:rsidRPr="00737811" w:rsidRDefault="00737811" w:rsidP="00737811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7378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1.1. «Договор» – нас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>тоящий агентский договор и все п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риложения к нему, составляющие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его неотъемлемую часть, в </w:t>
      </w:r>
      <w:r w:rsidR="00737811">
        <w:rPr>
          <w:rFonts w:ascii="Times New Roman" w:hAnsi="Times New Roman" w:cs="Times New Roman"/>
          <w:color w:val="000000"/>
          <w:sz w:val="24"/>
          <w:szCs w:val="24"/>
        </w:rPr>
        <w:t>том числе документы и уведомления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в электронном виде, публикуемые в Личном кабинете Принципала.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1.2. «Личный кабинет» - персонализированная и защищенная паролем Принципала страница в сети 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Интернет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 xml:space="preserve">», расположенная на сайте </w:t>
      </w:r>
      <w:r w:rsidR="008B2054">
        <w:rPr>
          <w:rFonts w:ascii="Times New Roman" w:hAnsi="Times New Roman" w:cs="Times New Roman"/>
          <w:color w:val="000000"/>
          <w:sz w:val="24"/>
          <w:szCs w:val="24"/>
          <w:lang w:val="en-US"/>
        </w:rPr>
        <w:t>HOME</w:t>
      </w:r>
      <w:r w:rsidR="008B20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2054">
        <w:rPr>
          <w:rFonts w:ascii="Times New Roman" w:hAnsi="Times New Roman" w:cs="Times New Roman"/>
          <w:color w:val="000000"/>
          <w:sz w:val="24"/>
          <w:szCs w:val="24"/>
          <w:lang w:val="en-US"/>
        </w:rPr>
        <w:t>COURIEREXE</w:t>
      </w:r>
      <w:r w:rsidR="008B205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B2054">
        <w:rPr>
          <w:rFonts w:ascii="Times New Roman" w:hAnsi="Times New Roman" w:cs="Times New Roman"/>
          <w:color w:val="000000"/>
          <w:sz w:val="24"/>
          <w:szCs w:val="24"/>
          <w:lang w:val="en-US"/>
        </w:rPr>
        <w:t>RU</w:t>
      </w:r>
      <w:r w:rsidR="008B2054">
        <w:rPr>
          <w:rFonts w:ascii="Times New Roman" w:hAnsi="Times New Roman" w:cs="Times New Roman"/>
          <w:color w:val="000000"/>
          <w:sz w:val="24"/>
          <w:szCs w:val="24"/>
        </w:rPr>
        <w:t>/122,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и предназначенная для оформления Заявок и совершения и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>ных действий, оговоренных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Договором.</w:t>
      </w:r>
    </w:p>
    <w:p w:rsidR="00ED5572" w:rsidRPr="00AB46BA" w:rsidRDefault="00ED5572" w:rsidP="0049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1.3. «Заявка» - надлежащим образом оформленное в Личном кабинете распоряжение</w:t>
      </w:r>
      <w:r w:rsidR="009B0A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Принципала на совершение Агентом конкретны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>х действий, оговоренных 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</w:t>
      </w:r>
      <w:r w:rsidR="0049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 поря</w:t>
      </w:r>
      <w:r w:rsidR="00493A7C">
        <w:rPr>
          <w:rFonts w:ascii="Times New Roman" w:hAnsi="Times New Roman" w:cs="Times New Roman"/>
          <w:color w:val="000000"/>
          <w:sz w:val="24"/>
          <w:szCs w:val="24"/>
        </w:rPr>
        <w:t xml:space="preserve">дке, предусмотренном </w:t>
      </w:r>
      <w:r w:rsidR="00493A7C"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>тарифами</w:t>
      </w:r>
      <w:r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оказания услуг</w:t>
      </w:r>
      <w:r w:rsidR="00493A7C"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Агента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E46238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6238">
        <w:rPr>
          <w:rFonts w:ascii="Times New Roman" w:hAnsi="Times New Roman" w:cs="Times New Roman"/>
          <w:sz w:val="24"/>
          <w:szCs w:val="24"/>
        </w:rPr>
        <w:t>1.4. «Заказ», «Отправление» означает совокупность Товара, указанного в Заявке,</w:t>
      </w:r>
      <w:r w:rsidR="00E46238">
        <w:rPr>
          <w:rFonts w:ascii="Times New Roman" w:hAnsi="Times New Roman" w:cs="Times New Roman"/>
          <w:sz w:val="24"/>
          <w:szCs w:val="24"/>
        </w:rPr>
        <w:t xml:space="preserve"> </w:t>
      </w:r>
      <w:r w:rsidRPr="00E46238">
        <w:rPr>
          <w:rFonts w:ascii="Times New Roman" w:hAnsi="Times New Roman" w:cs="Times New Roman"/>
          <w:sz w:val="24"/>
          <w:szCs w:val="24"/>
        </w:rPr>
        <w:t>переданного Агенту Принципалом для исполнения Заявки.</w:t>
      </w:r>
    </w:p>
    <w:p w:rsidR="00ED5572" w:rsidRPr="00AB46BA" w:rsidRDefault="00ED5572" w:rsidP="00493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1.5. «Товар» – продукция, принадлежащая Принципалу. Конкретный перечень Товара,</w:t>
      </w:r>
      <w:r w:rsidR="00493A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заказанного Получателем, указывается в Заявке.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1.6. «Получатель» – физическое или юридическое лицо, указываемое в Заявке для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доставки Заказа или получения Заказа в пункте выдачи.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1.7. «Адресат» – физическое или юридическое лицо, осуществляющее действия по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приему, получению, отгрузке, возврату Заказов, Товара.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1.8. «Плата за Заказ» – денежные средства, уплачиваемые или получаемые Адресатом в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качестве оплаты Товара, входящего в Заказ, в размере, указанном в Заявке, включая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стоимость доставки, указанную Принципалом в Заявке.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1.9. «Отчет Агента» – письменный документ, </w:t>
      </w:r>
      <w:r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>ежемесячно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представляемый Агентом</w:t>
      </w: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Принципалу в пор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ядке, предусмотренном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Договором, и содержащий перечень и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объем выполненных Агентом поручений Принципала, а также иную информацию.</w:t>
      </w:r>
    </w:p>
    <w:p w:rsidR="00ED5572" w:rsidRPr="00AB46BA" w:rsidRDefault="00952611" w:rsidP="00A540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«Тарифы» – документ, в котором определен порядок расчета агентского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вознаграждения, стоимости доставки, выдачи в пункте выдачи Заказа и иных услуг Агента,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оказываемых им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 в рамках исполнения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Договора. Тарифы размещаются в Личном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кабинете и являются неотъемлемой частью настоящего Договора.</w:t>
      </w:r>
    </w:p>
    <w:p w:rsidR="004B11DB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4B11DB" w:rsidRDefault="004B11DB" w:rsidP="004B11D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B1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4B11DB" w:rsidRPr="004B11DB" w:rsidRDefault="004B11DB" w:rsidP="004B11DB">
      <w:pPr>
        <w:pStyle w:val="a3"/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E46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 обязуется за вознаграждение от своего имени, за счет и по поручению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Принципала совершать фактические и юридические действия, связанные с доставкой и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вручением Получателю Заказов, а также ины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е действия, оговоренные 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Договоре,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порядке, предусмотренном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1D" w:rsidRPr="00B17B2F">
        <w:rPr>
          <w:rFonts w:ascii="Times New Roman" w:hAnsi="Times New Roman" w:cs="Times New Roman"/>
          <w:color w:val="000000" w:themeColor="text1"/>
          <w:sz w:val="24"/>
          <w:szCs w:val="24"/>
        </w:rPr>
        <w:t>Тарифами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, а Принципал обязуется уплатить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стоимость оказанных услуг, включающую в себя вознаграждение Агента и возмещение ему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расходов, понесенных Агентом в интересах Принципала.</w:t>
      </w:r>
      <w:proofErr w:type="gramEnd"/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2.2. Право собственности на Товар сохраняется у Принципала или иного лица, которому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Товар принадлежит, до момента переда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чи его Получателю и к Агенту 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 xml:space="preserve">никогда 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не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переходит.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2.3. Агент в целях исполнения поручения по настоящему Договору вправе привлекать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третьих лиц.</w:t>
      </w:r>
    </w:p>
    <w:p w:rsidR="00ED5572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ПРАВА И ОБЯЗАННОСТИ АГЕНТА</w:t>
      </w:r>
    </w:p>
    <w:p w:rsidR="004B11DB" w:rsidRPr="00AB46BA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5401D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01D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A5401D" w:rsidRPr="00A5401D">
        <w:rPr>
          <w:rFonts w:ascii="Times New Roman" w:hAnsi="Times New Roman" w:cs="Times New Roman"/>
          <w:b/>
          <w:color w:val="000000"/>
          <w:sz w:val="24"/>
          <w:szCs w:val="24"/>
        </w:rPr>
        <w:t>.1. Агент обязан</w:t>
      </w:r>
      <w:r w:rsidRPr="00A540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3.1.1. Принимать от Принципала Заявки, рассматривать и надлежащим образом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выполнять их в порядке и сроки, установл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енные Тарифами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3.1.2. Осуществлять курьерскую доставку Заказов и выдачу Заказов в пункт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выдачи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Заказов в зоне обслуживания согласно Тарифам.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3.1.3. </w:t>
      </w:r>
      <w:r w:rsidR="00382BDB" w:rsidRPr="00AB46BA">
        <w:rPr>
          <w:rFonts w:ascii="Times New Roman" w:hAnsi="Times New Roman" w:cs="Times New Roman"/>
          <w:color w:val="000000"/>
          <w:sz w:val="24"/>
          <w:szCs w:val="24"/>
        </w:rPr>
        <w:t>Принимать от Получателя Плату за Заказ и выдавать Получателю кассовый чек</w:t>
      </w:r>
      <w:r w:rsidR="00382BDB">
        <w:rPr>
          <w:rFonts w:ascii="Times New Roman" w:hAnsi="Times New Roman" w:cs="Times New Roman"/>
          <w:color w:val="000000"/>
          <w:sz w:val="24"/>
          <w:szCs w:val="24"/>
        </w:rPr>
        <w:t xml:space="preserve"> от своего имени</w:t>
      </w:r>
      <w:r w:rsidR="00382BDB" w:rsidRPr="00AB46BA">
        <w:rPr>
          <w:rFonts w:ascii="Times New Roman" w:hAnsi="Times New Roman" w:cs="Times New Roman"/>
          <w:color w:val="000000"/>
          <w:sz w:val="24"/>
          <w:szCs w:val="24"/>
        </w:rPr>
        <w:t>, подтверждающий оплату Заказа</w:t>
      </w:r>
      <w:r w:rsidR="00382BDB">
        <w:rPr>
          <w:rFonts w:ascii="Times New Roman" w:hAnsi="Times New Roman" w:cs="Times New Roman"/>
          <w:color w:val="000000"/>
          <w:sz w:val="24"/>
          <w:szCs w:val="24"/>
        </w:rPr>
        <w:t>, а также иные сопроводительные документы, предоставляемые Принципалом</w:t>
      </w:r>
      <w:r w:rsidR="00382BDB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3.1.4.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Перечислять Принципалу Плату за Заказ в порядке и размере, установленными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настоящим Договором.</w:t>
      </w:r>
      <w:proofErr w:type="gramEnd"/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Представлять на утверждение Принципала Отчет Агента в порядке,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установленном настоящим Договором.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3.1.6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По запросу Принципала предоставлять информацию о состоянии исполнения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Заявки.</w:t>
      </w:r>
    </w:p>
    <w:p w:rsidR="00ED5572" w:rsidRPr="00A5401D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5401D">
        <w:rPr>
          <w:rFonts w:ascii="Times New Roman" w:hAnsi="Times New Roman" w:cs="Times New Roman"/>
          <w:b/>
          <w:color w:val="000000"/>
          <w:sz w:val="24"/>
          <w:szCs w:val="24"/>
        </w:rPr>
        <w:t>3.2. Агент вправе: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3.2.1. Вступать в договорные отношения с третьими лицами в целях исполнения ими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бязанностей Агента по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3.2.2. Получать Агентское вознаграждение в размере, порядке и на условиях,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предусмотренных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, удерживая его из средств, передаваемых Получателями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3.2.3. Требовать от Принципала возмещения всех документально подтвержденных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расходов, связанных с исполнением поручения Принципала.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3.2.4. Требовать от Принципала представления необходимой информации и надлежаще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оформленных документов, необходимых для исполнения обязательств по настоящему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3.2.5. Отказаться от приема Заказа, если он не соотве</w:t>
      </w:r>
      <w:r w:rsidR="00A5401D">
        <w:rPr>
          <w:rFonts w:ascii="Times New Roman" w:hAnsi="Times New Roman" w:cs="Times New Roman"/>
          <w:color w:val="000000"/>
          <w:sz w:val="24"/>
          <w:szCs w:val="24"/>
        </w:rPr>
        <w:t>тствует требованиям Договора и Тарифов.</w:t>
      </w:r>
    </w:p>
    <w:p w:rsidR="004B11DB" w:rsidRPr="00AB46BA" w:rsidRDefault="004B11DB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3A0A13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ПРАВА И ОБЯЗ</w:t>
      </w:r>
      <w:r w:rsidR="004B11D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АННОСТИ ПРИНЦИПАЛА</w:t>
      </w:r>
    </w:p>
    <w:p w:rsidR="004B11DB" w:rsidRPr="00AB46BA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3A0A13" w:rsidRDefault="003A0A13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A0A13">
        <w:rPr>
          <w:rFonts w:ascii="Times New Roman" w:hAnsi="Times New Roman" w:cs="Times New Roman"/>
          <w:b/>
          <w:color w:val="000000"/>
          <w:sz w:val="24"/>
          <w:szCs w:val="24"/>
        </w:rPr>
        <w:t>4.1. Принципал обязан</w:t>
      </w:r>
      <w:r w:rsidR="00ED5572" w:rsidRPr="003A0A13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4.1.1. Соблюдать требования и п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равила, содержащиеся 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Договоре,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Приложениях к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в том числе размещенных в Личном кабинете.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4.1.2. Не передавать Агенту Заказы, содержащие:</w:t>
      </w:r>
    </w:p>
    <w:p w:rsidR="009B6F6F" w:rsidRDefault="009B6F6F" w:rsidP="009B6F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валюту, драгоценные камни и металлы, а также изделия из них;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предметы и вещества, которые по своему характеру или из-за упаковки могут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представлять опасность для окружающих, загрязнять и портить (повреждать) другие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Заказы, Товары;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оружие всех видов, а именно: огнестрельное, сигнальное, пневматическое, газовое 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холодное, электрошоковые устройства и искровые разрядники, основные части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огнестрельного оружия, газы для бытового использования, а также боеприпасы;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- наркотические средства, психотропные, сильнодействующие, радиоактивные,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взрывчатые, ядовитые, едкие, легковоспламеняющиеся и другие опасные вещества 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грузы;</w:t>
      </w:r>
      <w:proofErr w:type="gramEnd"/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скоропортящиеся продукты питания;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газовые баллоны под давлением;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краски, лаки, жидкости в стеклянной таре;</w:t>
      </w:r>
    </w:p>
    <w:p w:rsidR="00ED5572" w:rsidRPr="00AB46BA" w:rsidRDefault="00952611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иные предметы, нахождение которых в гражданском обороте запрещено действующим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законодательством Р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 xml:space="preserve">оссийской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="00E46238">
        <w:rPr>
          <w:rFonts w:ascii="Times New Roman" w:hAnsi="Times New Roman" w:cs="Times New Roman"/>
          <w:color w:val="000000"/>
          <w:sz w:val="24"/>
          <w:szCs w:val="24"/>
        </w:rPr>
        <w:t>едерации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, либо ограничено в таком обороте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4.1.3. Своевременно формировать и передавать Агенту в порядке, предусмотренном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Заявки, а также незамедлительно информировать Агента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 xml:space="preserve">случае изменения реквизитов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Адресата, Получателя, условий и иных обстоятельств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выполнения Заявки.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4.1.4. Передава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ть Агенту Заказы по заранее составленному Принципалом акту приема-передачи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4.1.5. Передава</w:t>
      </w:r>
      <w:r w:rsidR="003A0A13">
        <w:rPr>
          <w:rFonts w:ascii="Times New Roman" w:hAnsi="Times New Roman" w:cs="Times New Roman"/>
          <w:color w:val="000000"/>
          <w:sz w:val="24"/>
          <w:szCs w:val="24"/>
        </w:rPr>
        <w:t>ть Агенту Заказы в упаковке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Составлять и передавать Агенту 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 xml:space="preserve">сопроводительную и иную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докумен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>тацию к Заказам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4.1.7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Обеспечивать соответствие Заказов и Товара требованиям, установленным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настоящим Договором.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4.1.8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Утверждать Отчет Агента в п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 xml:space="preserve">орядке, установленном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Договором.</w:t>
      </w:r>
    </w:p>
    <w:p w:rsidR="00ED5572" w:rsidRPr="00D33907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Выплачивать Агенту вознаграждение в порядке, сроки и размере, </w:t>
      </w:r>
      <w:r w:rsidR="00D33907">
        <w:rPr>
          <w:rFonts w:ascii="Times New Roman" w:hAnsi="Times New Roman" w:cs="Times New Roman"/>
          <w:color w:val="000000"/>
          <w:sz w:val="24"/>
          <w:szCs w:val="24"/>
        </w:rPr>
        <w:t>предусмотренными Договором и установленными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972">
        <w:rPr>
          <w:rFonts w:ascii="Times New Roman" w:hAnsi="Times New Roman" w:cs="Times New Roman"/>
          <w:color w:val="000000"/>
          <w:sz w:val="24"/>
          <w:szCs w:val="24"/>
        </w:rPr>
        <w:t>Тарифами.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Возмещать Агенту все документально подтвержденные расходы, связанные с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972">
        <w:rPr>
          <w:rFonts w:ascii="Times New Roman" w:hAnsi="Times New Roman" w:cs="Times New Roman"/>
          <w:color w:val="000000"/>
          <w:sz w:val="24"/>
          <w:szCs w:val="24"/>
        </w:rPr>
        <w:t>исполнением поручения Агентом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Осуществлять консультирование работников и представителей Агента, а также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работников и </w:t>
      </w:r>
      <w:proofErr w:type="gramStart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представителей</w:t>
      </w:r>
      <w:proofErr w:type="gramEnd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Агентом лиц, привлекаемых им для исполнения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Договора, по вопросам, связанным с исполнением поручения Принципала.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По запросу Агента предоставить ему необходимые сертификаты на Товар, если он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подлежит обязательной сертификации в соответствии с действующим законодательством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Федерации, а также иные документы на Товар, наличие которых необходимо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соответствии с действующим законодательством Российской Федерации.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4.1.13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Сообщить Агенту о своем несогласии с качеством исполнения Заявки не позднее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1972">
        <w:rPr>
          <w:rFonts w:ascii="Times New Roman" w:hAnsi="Times New Roman" w:cs="Times New Roman"/>
          <w:color w:val="000000"/>
          <w:sz w:val="24"/>
          <w:szCs w:val="24"/>
        </w:rPr>
        <w:t>5 (пяти) календарных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дней от даты исполнения Заявки. В противном случае Заявка считается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выполненной в соответствии с требованиями Принципала.</w:t>
      </w:r>
    </w:p>
    <w:p w:rsidR="00ED5572" w:rsidRPr="001F19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F1972">
        <w:rPr>
          <w:rFonts w:ascii="Times New Roman" w:hAnsi="Times New Roman" w:cs="Times New Roman"/>
          <w:b/>
          <w:color w:val="000000"/>
          <w:sz w:val="24"/>
          <w:szCs w:val="24"/>
        </w:rPr>
        <w:t>4.2. Принципал вправе: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4.2.1. Требовать от Агента исполнения им условий настоящего Договора надлежащим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образом.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4.2.2. Запрашивать у Агента информацию о состоянии исполнения Заявки.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4.2.3. Реализовывать иные прав</w:t>
      </w:r>
      <w:r w:rsidR="003E549E">
        <w:rPr>
          <w:rFonts w:ascii="Times New Roman" w:hAnsi="Times New Roman" w:cs="Times New Roman"/>
          <w:color w:val="000000"/>
          <w:sz w:val="24"/>
          <w:szCs w:val="24"/>
        </w:rPr>
        <w:t>а, предоставленные ему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 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действующим законодательством Российской Федерации.</w:t>
      </w:r>
    </w:p>
    <w:p w:rsidR="004B11DB" w:rsidRPr="00AB46BA" w:rsidRDefault="004B11DB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4B11DB" w:rsidP="004B11D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ПОРЯДОК РАСЧЕТОВ И ПРЕДОСТАВЛЕНИЯ ОТЧЕТОВ АГЕНТА</w:t>
      </w:r>
    </w:p>
    <w:p w:rsidR="004B11DB" w:rsidRPr="00AB46BA" w:rsidRDefault="004B11DB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Размер вознаграждения Агента определяется в соответствии с правилами расчетов,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указанными в Тарифах.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Денежные средства, полученные Агентом от Получателей в качестве Платы за Заказы,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перечисляются Принципалу в полном объеме </w:t>
      </w:r>
      <w:r w:rsidR="00ED5572" w:rsidRPr="004C7F4C">
        <w:rPr>
          <w:rFonts w:ascii="Times New Roman" w:hAnsi="Times New Roman" w:cs="Times New Roman"/>
          <w:sz w:val="24"/>
          <w:szCs w:val="24"/>
        </w:rPr>
        <w:t>не чаще 1 (одного) раза в неделю</w:t>
      </w:r>
      <w:r w:rsidR="00637485" w:rsidRPr="004C7F4C">
        <w:rPr>
          <w:rFonts w:ascii="Times New Roman" w:hAnsi="Times New Roman" w:cs="Times New Roman"/>
          <w:sz w:val="24"/>
          <w:szCs w:val="24"/>
        </w:rPr>
        <w:t xml:space="preserve">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 случае</w:t>
      </w:r>
      <w:proofErr w:type="gramStart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если объем денежных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средств к перечислению менее 5000 руб. – перечисление осуществляется по запросу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Заказчика, но не чаще 1 (одного) раза в месяц.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Датой перечисления Принципалу денежных сре</w:t>
      </w:r>
      <w:proofErr w:type="gramStart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дств сч</w:t>
      </w:r>
      <w:proofErr w:type="gramEnd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итается дата списания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денежных средств с расчетного счета Агента.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5.4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Плата за Заказ рассчитывается как сумма денежных средств, принятых Агентом от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3E549E">
        <w:rPr>
          <w:rFonts w:ascii="Times New Roman" w:hAnsi="Times New Roman" w:cs="Times New Roman"/>
          <w:color w:val="000000"/>
          <w:sz w:val="24"/>
          <w:szCs w:val="24"/>
        </w:rPr>
        <w:t>лучателей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и стоимости</w:t>
      </w:r>
      <w:r w:rsidR="003E54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доставки, указанной Принципалом в Заявке</w:t>
      </w:r>
      <w:r w:rsidR="00ED5572" w:rsidRPr="00AB4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Вознаграждение Агента включает в себя причитающуюся Агенту сумму денежных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средств, рассчитанную в процентном соотношении от Платы за Заказ, в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порядке,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предусмотренном в Тарифах, и сумму денежных средств, причитающихся Агенту за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оказанные услуги, перечень и стоимость которых определена в Тарифах.</w:t>
      </w:r>
    </w:p>
    <w:p w:rsidR="00ED5572" w:rsidRPr="003E549E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5572" w:rsidRPr="004C7F4C">
        <w:rPr>
          <w:rFonts w:ascii="Times New Roman" w:hAnsi="Times New Roman" w:cs="Times New Roman"/>
          <w:sz w:val="24"/>
          <w:szCs w:val="24"/>
        </w:rPr>
        <w:t>Выплата Принципалом вознаграждения Агенту, указанного в п. 5.2 Договора,</w:t>
      </w:r>
      <w:r w:rsidR="00637485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="003E549E" w:rsidRPr="004C7F4C">
        <w:rPr>
          <w:rFonts w:ascii="Times New Roman" w:hAnsi="Times New Roman" w:cs="Times New Roman"/>
          <w:sz w:val="24"/>
          <w:szCs w:val="24"/>
        </w:rPr>
        <w:t>осуществляется ежемесячно</w:t>
      </w:r>
      <w:r w:rsidR="00ED5572" w:rsidRPr="004C7F4C">
        <w:rPr>
          <w:rFonts w:ascii="Times New Roman" w:hAnsi="Times New Roman" w:cs="Times New Roman"/>
          <w:sz w:val="24"/>
          <w:szCs w:val="24"/>
        </w:rPr>
        <w:t xml:space="preserve"> на основании выставляемого Агентом счета в течение 3 (Трех)</w:t>
      </w:r>
      <w:r w:rsidR="00637485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="00ED5572" w:rsidRPr="004C7F4C">
        <w:rPr>
          <w:rFonts w:ascii="Times New Roman" w:hAnsi="Times New Roman" w:cs="Times New Roman"/>
          <w:sz w:val="24"/>
          <w:szCs w:val="24"/>
        </w:rPr>
        <w:t>рабочих дней с момента его выставления</w:t>
      </w:r>
      <w:r w:rsidR="004C7F4C" w:rsidRPr="004C7F4C">
        <w:rPr>
          <w:rFonts w:ascii="Times New Roman" w:hAnsi="Times New Roman" w:cs="Times New Roman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5.7</w:t>
      </w:r>
      <w:r w:rsidR="001C6102">
        <w:rPr>
          <w:rFonts w:ascii="Times New Roman" w:hAnsi="Times New Roman" w:cs="Times New Roman"/>
          <w:color w:val="000000"/>
          <w:sz w:val="24"/>
          <w:szCs w:val="24"/>
        </w:rPr>
        <w:t>. Указанный в п. 5.6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 счет выставляется Агентом на основании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>отчета Агента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Выставление счета является основанием для оплаты услуг Агента.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5.8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Отчет Агента представляется Принципалу на утверждение ежемесячно не позднее 5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(пяти) рабочих дней, следующих за Отчетным периодом. Под Отчетным периодом Стороны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понимают предыдущий календарный месяц.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Принципал утверждает Отчет Агента в течение 3 (Трех) рабочих дней с момента его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направления Агентом.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необоснованного уклонения Принципала от утверждения Отчета Агента,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отказа от переговоров по указанному вопросу, а равно при отсутствии ответа от Принципала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 течение 3 (Трех) рабочих дней с момента направления ему Отчета Агента указанный Отчет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Агента считается утвержденным Принципалом, а обязанности Агента по настоящему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Договору исполненными надлежащим образом.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Выплата вознаграждения Агента осуществляется в рублях Российской Федерации в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безналичном порядке путем перечисления денежны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>х сумм на расчетный счет Агента либо путем удержания Агентом суммы вознаграждения из средств, полученных в качестве Платы за Заказы.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</w:t>
      </w:r>
      <w:proofErr w:type="gramStart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поступления</w:t>
      </w:r>
      <w:proofErr w:type="gramEnd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средств на расчетный счет Агента в указанный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срок Агент вправе: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приостановить исполнение обязательств по Договору до полного погашения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Принципалом задолженности;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произвести односторонний зачет из любых денежных средств, подлежащих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перечислению Принципалу, по любым денежным обязательствам Принципала перед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Агентом.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5.13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 может выплатить вознаграждение Агенту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авансовыми платежами, размер и периодичность которых согласовываются Сторонами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дополнительно.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5.14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 может удерживать причитающееся ему вознаграждение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из денежных сумм, поступивших от Получателей в счет Плат</w:t>
      </w:r>
      <w:r w:rsidR="0085401A">
        <w:rPr>
          <w:rFonts w:ascii="Times New Roman" w:hAnsi="Times New Roman" w:cs="Times New Roman"/>
          <w:color w:val="000000"/>
          <w:sz w:val="24"/>
          <w:szCs w:val="24"/>
        </w:rPr>
        <w:t>ы за Заказ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5.15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вправе потребовать от Принципала предварительной выплаты вознаграждения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Агента в следующих случаях, включая, но не ограничиваясь: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 нарушении сроков выплаты вознаграждения Агента по настоящему Договору;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 наличии задолженности перед Агентом, в том числе по иным договорам.</w:t>
      </w:r>
    </w:p>
    <w:p w:rsidR="0085401A" w:rsidRPr="00AB46BA" w:rsidRDefault="0085401A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4C60E2" w:rsidP="004C60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ОТВЕТСТВЕННОСТЬ СТОРОН</w:t>
      </w:r>
    </w:p>
    <w:p w:rsidR="004C60E2" w:rsidRPr="00AB46BA" w:rsidRDefault="004C60E2" w:rsidP="004C60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6.1. Агент не несет ответственность за причинение ущерба или ошибочное исполнение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Заявок вследствие форс-мажорных обстоятельств, находящихся вне контроля Агента, а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также действий государственных органов, изменений законодательства.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6.2. Каждая из Сторон несет ответственность за просрочку платежей, подлежащих уплате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 Договору, в размере 0,1% от суммы просроченного платежа за каждый день просрочки, но</w:t>
      </w:r>
      <w:r w:rsidR="00637485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не более 10% от суммы пр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>осроченного платежа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6.3. Размер ответственности Агента за несвоевременное перечисление платежей на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расчетный счет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Принципала</w:t>
      </w:r>
      <w:proofErr w:type="gramEnd"/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ни в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каком</w:t>
      </w:r>
      <w:proofErr w:type="gramEnd"/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случае не может превышать сумму причитающегося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Агенту вознаграждения.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6.4. Агент несет ответст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>венность за действия/бездействие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третьих лиц, с которыми он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вступает в договорные отношения в целях исполнения ими обязанностей Агента по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6.5. Агент несет ответственность за сохранность Товара (Заказа) с момента передачи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Заказа Агенту Принципалом (Адресатом) до момента передачи Товара (Заказа) Агентом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Адресату (Получателю, Принципалу).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6.6. Момент передачи Товара (Заказа) от Принципала Агенту или от Агента Принципалу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определяется датой </w:t>
      </w:r>
      <w:proofErr w:type="spellStart"/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датой</w:t>
      </w:r>
      <w:proofErr w:type="spellEnd"/>
      <w:proofErr w:type="gramEnd"/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подписания Принципалом и Агентом акта приема-передачи Товара (Заказа).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6.7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если Заказ не доставлен по вине Агента, повторная доставка данного Заказа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Получателю Агенту не оплачиваются.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6.8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 случае гибели или повреждения Товара, составляющего Заказ, по вине Агента либо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лиц, за действия которых он в соответствии с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 или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Договором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несет ответственность, Агент возмещает Принципалу стоимость утраченного либо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поврежденного имущества исходя из его стоимости, установленной Заявкой (без учета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стоимости доставки),</w:t>
      </w:r>
      <w:r w:rsidR="00952611" w:rsidRPr="00952611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 xml:space="preserve">но не более 40000 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(сорока тысяч) рублей по одной З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>аявке, а также при условии указания страховой оценочной</w:t>
      </w:r>
      <w:proofErr w:type="gramEnd"/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 xml:space="preserve"> стоимости товара в личном кабинете и уплате комиссии </w:t>
      </w:r>
      <w:r w:rsidR="00952611">
        <w:rPr>
          <w:rFonts w:ascii="Times New Roman" w:hAnsi="Times New Roman" w:cs="Times New Roman"/>
          <w:color w:val="000000"/>
          <w:sz w:val="24"/>
          <w:szCs w:val="24"/>
        </w:rPr>
        <w:t>Агенту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 xml:space="preserve"> за страховую оценочную стоимость в размере 0.5% от суммы. Исключением могут служить случаи, упомянутые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п.6.20</w:t>
      </w:r>
      <w:r w:rsidR="00952611" w:rsidRPr="00952611">
        <w:rPr>
          <w:rFonts w:ascii="Times New Roman" w:hAnsi="Times New Roman" w:cs="Times New Roman"/>
          <w:color w:val="000000"/>
          <w:sz w:val="24"/>
          <w:szCs w:val="24"/>
        </w:rPr>
        <w:t>. Настоящего Договора, а также при нарушении пункта п.4.1.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 случае повреждения либо гибели Товара (Заказа) по вине Адресата (Получателя),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том числе в момент передачи Товара (Заказа) от Агента Адресату (Получателю),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ответственность за повреждения либо гибель Товара (Заказа) несет сам Адресат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(Получатель).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6.10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неисполнение или ненадлежащее исполнение своих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обязательств, в том числе повлекшее повреждение или порчу Заказа, переданного ему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Принципалом, если: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указал неточную, неполную или неправильную информацию в Заявке;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предоставил Заказ без надлежащей упаковки либо в неисправной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упаковке;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преднамеренно или непреднамеренно передал Агенту Заказ,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содержащий Товары, запрещенные к </w:t>
      </w:r>
      <w:r w:rsidR="007B7DF7">
        <w:rPr>
          <w:rFonts w:ascii="Times New Roman" w:hAnsi="Times New Roman" w:cs="Times New Roman"/>
          <w:color w:val="000000"/>
          <w:sz w:val="24"/>
          <w:szCs w:val="24"/>
        </w:rPr>
        <w:t>перевозке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Принципал не известил или несвоевременно известил Агента об изменениях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Заявке;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Получателем обнаружено повреждение Заказа, принятого в закрытом виде, при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отсутствии внешних повреждений упаковки.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6.11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отказ Получателя в получении Заказа или части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Заказа.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6.12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электрические или магнитные повреждения Товара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(Заказа) или за стирание электронных данных, фотоизображений или звукозаписей.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 за невозможность вручения Заказа в связи с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отсутствием Получателя по предоставленным Принципалом адресам, а также за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невозможность связаться с Получателем по телефону, указанному в Заявке.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6.14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несет ответственности, в случае если утрата или порча Заказа произошла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вследствие противоправных действий третьих лиц.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6.15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Агент не возмещает упущенную выгоду, любые косвенные убытки Принципала.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В случае если Принципалом передан Товар ненадлежащего качества, комплектности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или ассортимента, не предоставлена надлежащая информация о Товаре, нарушены иные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требования законодательства (в частности, законодательства о купле-продаже, защите прав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потребителей), а равно в случае необходимости возврата, ремонта товара или совершения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иных действий, прямо не вытекающих из настоящего Договора, ответственность перед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Получателем несет Принципал.</w:t>
      </w:r>
      <w:proofErr w:type="gramEnd"/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6</w:t>
      </w:r>
      <w:r w:rsidR="001C6102">
        <w:rPr>
          <w:rFonts w:ascii="Times New Roman" w:hAnsi="Times New Roman" w:cs="Times New Roman"/>
          <w:color w:val="000000"/>
          <w:sz w:val="24"/>
          <w:szCs w:val="24"/>
        </w:rPr>
        <w:t>.17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 Возврат Получателю денежных средств за Товар, возвращенный Получателем на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основании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положений закона или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</w:t>
      </w:r>
      <w:r w:rsidRPr="0004255C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осуществляется Принципалом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.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случае если Принципал без достаточных к тому оснований не удовлетворяет законных 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обоснованных требований Получателя, а последний обращается с требованием к Агенту или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к лицам, за действия которых Агент несет ответственность, Агент вправе по собственной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инициативе погасить задолженность Принципал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перед Получателем.</w:t>
      </w:r>
    </w:p>
    <w:p w:rsidR="00ED5572" w:rsidRPr="00AB46BA" w:rsidRDefault="001C610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6.18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случае, указанном в пункте 6.17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, Принципал обязан возместить Агенту понесенные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им расходы в течение 5 (пяти) дней с момента получения уведомления об их осуществлении,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направленного Принципалу и включенного в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Отчет Агента. По истечении данного срока, если Принципал добровольно не возместит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Агенту указанные расходы, Агент вправе удержать денежные суммы в размере понесенных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расходов из Платы за Заказ, подлежащей перечислению Принципалу.</w:t>
      </w:r>
    </w:p>
    <w:p w:rsidR="00ED5572" w:rsidRDefault="001C6102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6.19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Сведения об удержаниях, произведенных Агентом в случаях, предусмотренных п.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6.1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Договора, отражаются в Отчете Агента.</w:t>
      </w:r>
    </w:p>
    <w:p w:rsidR="00952611" w:rsidRPr="00952611" w:rsidRDefault="00952611" w:rsidP="009526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1C6102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952611">
        <w:rPr>
          <w:rFonts w:ascii="Times New Roman" w:hAnsi="Times New Roman" w:cs="Times New Roman"/>
          <w:color w:val="000000"/>
          <w:sz w:val="24"/>
          <w:szCs w:val="24"/>
        </w:rPr>
        <w:t>. Заказчик несет ответственность за нарушение своих обязательств, предусмотренных настоящим Договором, в соответствии с действующим законодательством Российской Федерации.</w:t>
      </w:r>
    </w:p>
    <w:p w:rsidR="00952611" w:rsidRDefault="00952611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C60E2" w:rsidRPr="00AB46BA" w:rsidRDefault="004C60E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4C60E2" w:rsidP="004C60E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ПОРЯДОК РАЗРЕШЕНИЯ СПОРОВ</w:t>
      </w:r>
    </w:p>
    <w:p w:rsidR="004C60E2" w:rsidRPr="00AB46BA" w:rsidRDefault="004C60E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AB46BA" w:rsidRDefault="00ED5572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7.1. До обращения с иском в суд Принципал обязан направить Агенту претензию.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Претензия предъявляется в письменной форме.</w:t>
      </w:r>
    </w:p>
    <w:p w:rsidR="00ED5572" w:rsidRPr="00AB46BA" w:rsidRDefault="00ED5572" w:rsidP="009228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7.2. Претензии по качеству, в том числе срокам оказания услуг, могут быть предъявлены</w:t>
      </w:r>
      <w:r w:rsidR="009228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>Принципалом Агенту в течение не более 5 (пяти) календарных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дней после да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>ты фактического оказания услуги (доставки конкретного Заказа или Товара).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Срок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предъявления претензии, установленный настоящим пунктом, является </w:t>
      </w:r>
      <w:proofErr w:type="spell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пресекательным</w:t>
      </w:r>
      <w:proofErr w:type="spellEnd"/>
      <w:r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После истечения указанного срока предъявление претензий Принципалом не допускается, 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предъявленные с нарушением данного условия не рассматриваются Агентом.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7.3. Претензии принимаются по адресу Агента, указанному в реквизитах Сторон,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соответствии с режимом работы Агента.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7.4. В претензии в обязательном порядке должны быть указаны: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предмет и основание претензии;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полное наименование Принципала;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идентификационный номер заявки;</w:t>
      </w:r>
    </w:p>
    <w:p w:rsidR="00ED5572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для Заказа, в том числе: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дата, место и время приема Заказа;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описание вложения;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вид упаковки Заказа.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7.5. К претензии об утрате, недостаче, гибели, порче или повреждении Заказа (его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вложения) или Товара Принципала должны быть приложены документы, подтверждающие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право на предъявление претензии, и документы, подтверждающие заявленные требования,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подлиннике или засвидетельствованные в установленном порядке их копии. Претензии о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выплате неустойки в связи с нарушением срока доставки Заказа не принимаются.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7.6. Необходимым условием рассмотрения Агентом претензии о недостаче, порче или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повреждении Заказа (Товара) Принципала является фиксация информации о повреждении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упаковки, соответствующих внутренних повреждениях и недостачах в акте приема-передачи,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совершенная при получении Заказа (Товара) с участием представителя Агента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 подписанного обеими Сторонами.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7.7. Агент обязан рассмотреть претензию и в письменной форме уведомить Принципала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об удовлетворении или отклонении претензии в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 xml:space="preserve"> течение 12 (двенадцати) календарных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дней со дня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ее получения.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7.8. При частичном удовлетворении или отклонении Агентом претензии к нему в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уведомлении Агентом должны быть указаны основания принятого решения. В этом случае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представленные вместе с претензией документы возвращаются Принципалу.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7.9. В случае признания претензии Агентом и принятия решения о выплате возмещения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Принципалу, Агент осуществляет выплату возмещения Принципалу в срок не позднее 7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(семи) банковских дней со дня признания претензии путем перечислением суммы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возмещения на расчетный счет Принципала.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7.10. Если после выплаты возмещения Заказ, часть Заказа или Товар, ранее считавшиеся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утраченными, найдены, такой Заказ, часть Заказа, Товар может быть вручен Адресату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(Получателю) или возвращен Принципалу. В этом случае Принципал в течение 12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(двенадцати) банковских дней со дня вручения или возврата Заказа обязан вернуть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полученное ранее возмещение Агенту.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7.11. Все споры, возникающие из настоящего Договора или в связи с ним, подлежат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разрешению в Арбитражном суде г. Москвы.</w:t>
      </w:r>
    </w:p>
    <w:p w:rsidR="00332C6F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332C6F" w:rsidP="00332C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СРОК ДЕЙСТВИЯ ДОГОВОРА</w:t>
      </w:r>
    </w:p>
    <w:p w:rsidR="00332C6F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332C6F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 вступает в силу с момента его подписания Сторонами и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действует</w:t>
      </w:r>
      <w:r w:rsidRPr="004C7F4C">
        <w:rPr>
          <w:rFonts w:ascii="Times New Roman" w:hAnsi="Times New Roman" w:cs="Times New Roman"/>
          <w:sz w:val="24"/>
          <w:szCs w:val="24"/>
        </w:rPr>
        <w:t xml:space="preserve"> по </w:t>
      </w:r>
      <w:r w:rsidRPr="00D50E79">
        <w:rPr>
          <w:rFonts w:ascii="Times New Roman" w:hAnsi="Times New Roman" w:cs="Times New Roman"/>
          <w:sz w:val="24"/>
          <w:szCs w:val="24"/>
        </w:rPr>
        <w:t>31 декабря 201</w:t>
      </w:r>
      <w:r w:rsidR="001C6102">
        <w:rPr>
          <w:rFonts w:ascii="Times New Roman" w:hAnsi="Times New Roman" w:cs="Times New Roman"/>
          <w:sz w:val="24"/>
          <w:szCs w:val="24"/>
        </w:rPr>
        <w:t>9</w:t>
      </w:r>
      <w:r w:rsidR="00ED5572" w:rsidRPr="00D50E7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8.2. Если за 30 (тридцать) дней до даты окончания срока действия настоящего Договора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ни одна из Сторон не заявит о своем нежелании про</w:t>
      </w:r>
      <w:r w:rsidR="00332C6F">
        <w:rPr>
          <w:rFonts w:ascii="Times New Roman" w:hAnsi="Times New Roman" w:cs="Times New Roman"/>
          <w:color w:val="000000"/>
          <w:sz w:val="24"/>
          <w:szCs w:val="24"/>
        </w:rPr>
        <w:t xml:space="preserve">длевать срок действия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на следующий календарный год, то срок действия настоящего Договора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автоматически продлевается по 31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 (тридцать первое)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декабря следующего календарного года неограниченное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число раз.</w:t>
      </w:r>
    </w:p>
    <w:p w:rsidR="00ED5572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8.3.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 считается исполненным надлежащим образом после выполнения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Сторонами взаимных обязательств и урегулирования всех расчетов между Сторонами.</w:t>
      </w:r>
    </w:p>
    <w:p w:rsidR="00ED5572" w:rsidRPr="00AB46BA" w:rsidRDefault="00332C6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8.4. Действие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 прекращается по основаниям, предусмотренным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Гражданским кодексом 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 его содержанием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8.5. Каждая из Сторон вправе отка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заться от исполнения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(расторгнуть настоящий Договор), известив об отказе другую Сторону не п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озднее, чем за 30 (тридцать) дней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 предполагае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мой даты расторжения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8.6. Условие о сроке направления письменного извещения об отказе от исполнения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Договора, предусм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>отренное пунктом 8.5 Договора,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не применяется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в случае, когда отказ 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(его расторжение) вызван существенным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>нарушением условий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 другой Стороной.</w:t>
      </w:r>
    </w:p>
    <w:p w:rsidR="00ED5572" w:rsidRPr="00CF518A" w:rsidRDefault="00ED5572" w:rsidP="00CF51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8.7. Агент оставляет за собой право отказаться от исполнения Договора в одностороннем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порядке, если количество вып</w:t>
      </w:r>
      <w:r w:rsidRPr="004C7F4C">
        <w:rPr>
          <w:rFonts w:ascii="Times New Roman" w:hAnsi="Times New Roman" w:cs="Times New Roman"/>
          <w:sz w:val="24"/>
          <w:szCs w:val="24"/>
        </w:rPr>
        <w:t>олнен</w:t>
      </w:r>
      <w:r w:rsidR="007E306D" w:rsidRPr="004C7F4C">
        <w:rPr>
          <w:rFonts w:ascii="Times New Roman" w:hAnsi="Times New Roman" w:cs="Times New Roman"/>
          <w:sz w:val="24"/>
          <w:szCs w:val="24"/>
        </w:rPr>
        <w:t>н</w:t>
      </w:r>
      <w:r w:rsidRPr="004C7F4C">
        <w:rPr>
          <w:rFonts w:ascii="Times New Roman" w:hAnsi="Times New Roman" w:cs="Times New Roman"/>
          <w:sz w:val="24"/>
          <w:szCs w:val="24"/>
        </w:rPr>
        <w:t xml:space="preserve">ых Заявок в месяц составляет менее </w:t>
      </w:r>
      <w:r w:rsidR="004C7F4C" w:rsidRPr="004C7F4C">
        <w:rPr>
          <w:rFonts w:ascii="Times New Roman" w:hAnsi="Times New Roman" w:cs="Times New Roman"/>
          <w:sz w:val="24"/>
          <w:szCs w:val="24"/>
        </w:rPr>
        <w:t>100</w:t>
      </w:r>
      <w:r w:rsidRPr="004C7F4C">
        <w:rPr>
          <w:rFonts w:ascii="Times New Roman" w:hAnsi="Times New Roman" w:cs="Times New Roman"/>
          <w:sz w:val="24"/>
          <w:szCs w:val="24"/>
        </w:rPr>
        <w:t xml:space="preserve">. </w:t>
      </w:r>
      <w:r w:rsidR="007E306D" w:rsidRPr="004C7F4C">
        <w:rPr>
          <w:rFonts w:ascii="Times New Roman" w:hAnsi="Times New Roman" w:cs="Times New Roman"/>
          <w:sz w:val="24"/>
          <w:szCs w:val="24"/>
        </w:rPr>
        <w:t xml:space="preserve">В таком случае </w:t>
      </w:r>
      <w:r w:rsidRPr="004C7F4C">
        <w:rPr>
          <w:rFonts w:ascii="Times New Roman" w:hAnsi="Times New Roman" w:cs="Times New Roman"/>
          <w:sz w:val="24"/>
          <w:szCs w:val="24"/>
        </w:rPr>
        <w:t>Агент</w:t>
      </w:r>
      <w:r w:rsidR="00B6072C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Pr="004C7F4C">
        <w:rPr>
          <w:rFonts w:ascii="Times New Roman" w:hAnsi="Times New Roman" w:cs="Times New Roman"/>
          <w:sz w:val="24"/>
          <w:szCs w:val="24"/>
        </w:rPr>
        <w:t>уведомляет Принципала о расто</w:t>
      </w:r>
      <w:r w:rsidR="001C6102">
        <w:rPr>
          <w:rFonts w:ascii="Times New Roman" w:hAnsi="Times New Roman" w:cs="Times New Roman"/>
          <w:sz w:val="24"/>
          <w:szCs w:val="24"/>
        </w:rPr>
        <w:t>ржении договорных отношений за 10</w:t>
      </w:r>
      <w:r w:rsidRPr="004C7F4C">
        <w:rPr>
          <w:rFonts w:ascii="Times New Roman" w:hAnsi="Times New Roman" w:cs="Times New Roman"/>
          <w:sz w:val="24"/>
          <w:szCs w:val="24"/>
        </w:rPr>
        <w:t xml:space="preserve"> (</w:t>
      </w:r>
      <w:r w:rsidR="001C6102">
        <w:rPr>
          <w:rFonts w:ascii="Times New Roman" w:hAnsi="Times New Roman" w:cs="Times New Roman"/>
          <w:sz w:val="24"/>
          <w:szCs w:val="24"/>
        </w:rPr>
        <w:t>десять) календарных дней</w:t>
      </w:r>
      <w:r w:rsidR="00B6072C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Pr="004C7F4C">
        <w:rPr>
          <w:rFonts w:ascii="Times New Roman" w:hAnsi="Times New Roman" w:cs="Times New Roman"/>
          <w:sz w:val="24"/>
          <w:szCs w:val="24"/>
        </w:rPr>
        <w:t>до предполагаемой даты расторжения</w:t>
      </w:r>
      <w:r w:rsidR="007E306D" w:rsidRPr="004C7F4C">
        <w:rPr>
          <w:rFonts w:ascii="Times New Roman" w:hAnsi="Times New Roman" w:cs="Times New Roman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способом, указанным в пункте</w:t>
      </w:r>
      <w:r w:rsidR="00CF51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9.2 настоящего Договора</w:t>
      </w:r>
      <w:r w:rsidRPr="00AB46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8.8. В случае если Принципал не выплатил Агенту вознаграждение в течение 1 (одного)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месяца с момента выставления счета, Агент имеет право в одностороннем порядке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отказаться от исполнения Договора. В таком случае Договор считается расторгнутым с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момента направления соответствующего уведомления Агента.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8.9. Необходимым условием прекращения действия настоящего Договора является</w:t>
      </w:r>
      <w:r w:rsidR="00B6072C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осуществление всех взаимных расчетов Сторон.</w:t>
      </w:r>
    </w:p>
    <w:p w:rsidR="00E46238" w:rsidRPr="00AB46BA" w:rsidRDefault="00E46238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5572" w:rsidRDefault="007E306D" w:rsidP="00E46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="00E462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УСЛОВИЯ И ЗАКЛЮЧИТЕЛЬНЫЕ ПОЛОЖЕНИЯ</w:t>
      </w:r>
    </w:p>
    <w:p w:rsidR="00E46238" w:rsidRPr="00AB46BA" w:rsidRDefault="00E46238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Pr="0055768D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 Заключение Договора отменяет и делает недействительными все устные обязательства, содержание переписки и иные результаты взаимодействия Сторон, предшествующего и связанного с заключением Договора.</w:t>
      </w:r>
    </w:p>
    <w:p w:rsidR="00ED5572" w:rsidRPr="00AB46BA" w:rsidRDefault="00ED5572" w:rsidP="008A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9.2. Все запросы, уведомления, извещения и сообщения (в том числе предоставление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соответствующей информации), совершаемые Сто</w:t>
      </w:r>
      <w:r w:rsidR="003E46D4">
        <w:rPr>
          <w:rFonts w:ascii="Times New Roman" w:hAnsi="Times New Roman" w:cs="Times New Roman"/>
          <w:color w:val="000000"/>
          <w:sz w:val="24"/>
          <w:szCs w:val="24"/>
        </w:rPr>
        <w:t xml:space="preserve">ронами при исполнении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Договора или в связи с ним, должны быть совершены в письменной форме и переданы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другой Стороне одним из следующих способов: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регистрируемым (заказным, ценным) почтовым отправлением с описью вложений 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 уведомлением о вручении;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нарочным (в том числе курьерской службой) под расписку о вручении;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электронной почтой (сообщением) путем пересылки отсканированной копии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соответствующего запроса (уведомления, извещения и пр.) с уведомлением о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прочтении электронного письма.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9.3. Сторона, получившая от другой Стороны соответствующий запрос (уведомление,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извещение и пр.) обязана подтвердить отправившей Стороне факт получения запроса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(уведомления, извещения и пр.).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9.4. Если иное не предусмотрено соответствующими условиями настоящего Договора,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срок рассмотрения обращения и представления другой Стороне ответа не должен превышать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3 (трех) дней с момента получения обращения.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9.5. При необходимости, в том числе по требованию любой из Сторон, Стороны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осуществляют обмен оригиналами соответствующих запросов (уведомлений, извещений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 пр.) и иных документов.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9.6. Любая из Сторон вправе изменить свои реквизиты, указанные в настоящем Договоре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(за исключением тех, которые не могут быть изменены в силу действующего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законодательства Российской Федерации), и обязана уведомить об этом другую Сторону.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При этом другая Сторона обязана при исполнении настоящего Договора использовать новые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реквизиты контрагента с момента получения соответствующего уведомления. До получения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соответствующего уведомления другая Сторона вправе использовать последние указанные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соответствующей Стороной реквизиты.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9.7. Агент вправе изменять указанные в Тарифах расценки на оказание услуг способом,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указанным в п. 9.2 Договора, либо размещением уведомления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о</w:t>
      </w:r>
      <w:proofErr w:type="gramEnd"/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изменении Тарифов 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Личном Кабинете</w:t>
      </w:r>
      <w:r w:rsidR="003E46D4">
        <w:rPr>
          <w:rFonts w:ascii="Times New Roman" w:hAnsi="Times New Roman" w:cs="Times New Roman"/>
          <w:color w:val="000000"/>
          <w:sz w:val="24"/>
          <w:szCs w:val="24"/>
        </w:rPr>
        <w:t xml:space="preserve"> или иным способом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, совершаемым не позднее, чем за 30 (тридцать) календарных дней до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начала оказания услуг по новым тарифным ставкам. В этом случае не позднее, чем за 5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(пять) рабочих дней до вступления в силу новых Тарифов Принципал подтверждает свое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согласие с ними.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9.8. В случае если Принципал не согласен с новыми Тарифами, он сообщает об этом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Агенту в течение 5 (пяти) рабочих дней с момента размещения уведомления и вправе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 xml:space="preserve">расторгнуть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 до истечения срока его действия. В случае если в течение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этого срока Стороны не достигли соглашения об окончательной стоимости услуг, Договор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считается расторгнутым. В случае если Принципал не сообщил о своем несогласии с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изменением, изменение считается принятым Принципалом. С момента принятия сторонами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изменения Тарифов к Договору в новой редакции старая редакция перестает действовать.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9.9. Агент вправе изменять условия исполнения обязательств Агента, указанные 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>Тарифах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, способом, указанным в п. 9.2 Договора, либо размещением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уведомления об изменении Регламента оказания услуг в Личном Кабинете, совершаемым не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позднее, чем за 5 (пять) рабочих дней до начала оказания услуг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новым</w:t>
      </w:r>
      <w:proofErr w:type="gramEnd"/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условиям. В этом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случае не позднее, чем за 3 (три) рабочих дней до вступления в силу нового Регламента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оказания услуг, Принципал подтверждает свое согласие с ним.</w:t>
      </w:r>
    </w:p>
    <w:p w:rsidR="00ED5572" w:rsidRPr="00AB46BA" w:rsidRDefault="00ED5572" w:rsidP="008A26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9.10. В случае если Принципал не согласен с новыми условиями исполнения обязательств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Агентом, указанными в Регламенте оказания услуг, он сообщает об этом Агенту в течение 3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(трех) рабочих дней с момента размещения уведомления и вправе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расторгнуть настоящий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 до истечения срока его действия. В случае если в течение этого срока Стороны не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достигли соглашения об окончательных условиях исполнения обязательств, Договор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считается расторгнутым. В случае если Принципал не сообщил о своем несогласии с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изменением, изменение считается принятым Принципал. С момента принятия сторонами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>изменения Тарифов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оказания услуг к Договору в новой редакции старая редакция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перестает действовать.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9.11. Изменение </w:t>
      </w:r>
      <w:proofErr w:type="gramStart"/>
      <w:r w:rsidRPr="00AB46BA">
        <w:rPr>
          <w:rFonts w:ascii="Times New Roman" w:hAnsi="Times New Roman" w:cs="Times New Roman"/>
          <w:color w:val="000000"/>
          <w:sz w:val="24"/>
          <w:szCs w:val="24"/>
        </w:rPr>
        <w:t>сведений, содержащихся в Догов</w:t>
      </w:r>
      <w:r w:rsidR="00522951">
        <w:rPr>
          <w:rFonts w:ascii="Times New Roman" w:hAnsi="Times New Roman" w:cs="Times New Roman"/>
          <w:color w:val="000000"/>
          <w:sz w:val="24"/>
          <w:szCs w:val="24"/>
        </w:rPr>
        <w:t>оре и в Приложениях к нему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может</w:t>
      </w:r>
      <w:proofErr w:type="gramEnd"/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быть осуществлено по запросу Принципала после согласования с Агентом.</w:t>
      </w:r>
    </w:p>
    <w:p w:rsidR="00ED5572" w:rsidRPr="00AB46BA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Для вступления изменений в силу требуется согласие Агента с изменениями, вносимыми в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>овор и в Приложения к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Договору, получаемое не менее чем за 10 (десять)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рабочих дней до вступления изменений в силу.</w:t>
      </w:r>
    </w:p>
    <w:p w:rsidR="00E46238" w:rsidRPr="001C3E3D" w:rsidRDefault="00ED5572" w:rsidP="001C3E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9.12. Во всем остальном,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 что не предусмотрено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Договором, Стороны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B46BA">
        <w:rPr>
          <w:rFonts w:ascii="Times New Roman" w:hAnsi="Times New Roman" w:cs="Times New Roman"/>
          <w:color w:val="000000"/>
          <w:sz w:val="24"/>
          <w:szCs w:val="24"/>
        </w:rPr>
        <w:t>руководствуются действующим законодательством Российской Федерации.</w:t>
      </w:r>
    </w:p>
    <w:p w:rsidR="00ED5572" w:rsidRPr="00AB46BA" w:rsidRDefault="001C3E3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. Настоящий Договор составлен в двух 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аутентичных подлинных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экземплярах, каждый из которых имеет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одинаков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ую юридическую силу -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55768D">
        <w:rPr>
          <w:rFonts w:ascii="Times New Roman" w:hAnsi="Times New Roman" w:cs="Times New Roman"/>
          <w:color w:val="000000"/>
          <w:sz w:val="24"/>
          <w:szCs w:val="24"/>
        </w:rPr>
        <w:t xml:space="preserve"> одному экземпляру у каждой из С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торон.</w:t>
      </w:r>
    </w:p>
    <w:p w:rsidR="00ED5572" w:rsidRPr="00AB46BA" w:rsidRDefault="001C3E3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9.14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. Приложения, размещенные в Личном кабинете, являющиеся неотъемлемой частью</w:t>
      </w:r>
      <w:r w:rsidR="008A2614" w:rsidRPr="00AB46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5572" w:rsidRPr="00AB46BA">
        <w:rPr>
          <w:rFonts w:ascii="Times New Roman" w:hAnsi="Times New Roman" w:cs="Times New Roman"/>
          <w:color w:val="000000"/>
          <w:sz w:val="24"/>
          <w:szCs w:val="24"/>
        </w:rPr>
        <w:t>Договора:</w:t>
      </w:r>
    </w:p>
    <w:p w:rsidR="00ED5572" w:rsidRDefault="00ED5572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46BA">
        <w:rPr>
          <w:rFonts w:ascii="Times New Roman" w:hAnsi="Times New Roman" w:cs="Times New Roman"/>
          <w:color w:val="000000"/>
          <w:sz w:val="24"/>
          <w:szCs w:val="24"/>
        </w:rPr>
        <w:t>- Приложение № 1. Тарифы.</w:t>
      </w:r>
    </w:p>
    <w:p w:rsidR="0076167F" w:rsidRDefault="0076167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Приложение № 2. Отчёт Агента о доставке.</w:t>
      </w:r>
    </w:p>
    <w:p w:rsidR="0076167F" w:rsidRDefault="0076167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Приложение № 3. Акт приёма-передачи.</w:t>
      </w:r>
    </w:p>
    <w:p w:rsidR="0076167F" w:rsidRPr="00AB46BA" w:rsidRDefault="0076167F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Приложение № 4. Памятка клиента.</w:t>
      </w:r>
    </w:p>
    <w:p w:rsidR="0055768D" w:rsidRPr="0055768D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5572" w:rsidRDefault="0055768D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 АДРЕСА, РЕКВИЗИТЫ И ПОДПИСИ СТОРОН</w:t>
      </w:r>
    </w:p>
    <w:p w:rsidR="009C6048" w:rsidRDefault="009C6048" w:rsidP="005576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5768D" w:rsidRPr="00AB46BA" w:rsidRDefault="0055768D" w:rsidP="00ED55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5768D" w:rsidTr="0055768D">
        <w:tc>
          <w:tcPr>
            <w:tcW w:w="4785" w:type="dxa"/>
          </w:tcPr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Агент:</w:t>
            </w: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«_____</w:t>
            </w: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Юридический адрес: </w:t>
            </w: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Фактический Адрес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Почтовый адрес: </w:t>
            </w: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ОГРН: </w:t>
            </w: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ИНН: </w:t>
            </w: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Банк: </w:t>
            </w: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/с: </w:t>
            </w: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к/с: </w:t>
            </w:r>
          </w:p>
          <w:p w:rsidR="00AD336E" w:rsidRP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r w:rsidRPr="00AD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AD336E" w:rsidRPr="00AD336E" w:rsidRDefault="00AD336E" w:rsidP="00AD3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Pr="001C6102" w:rsidRDefault="00AD336E" w:rsidP="00A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AD336E" w:rsidRPr="001C6102" w:rsidRDefault="00AD336E" w:rsidP="00AD3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AD336E" w:rsidRPr="001C6102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Pr="001C6102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E" w:rsidRPr="001C6102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r>
              <w:t xml:space="preserve"> ФИО</w:t>
            </w: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D336E" w:rsidRPr="004F4201" w:rsidRDefault="00AD336E" w:rsidP="00AD336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55768D" w:rsidRPr="004F4201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Принципал:</w:t>
            </w:r>
          </w:p>
          <w:p w:rsidR="001C6102" w:rsidRDefault="001C6102" w:rsidP="001C61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ограниченной ответственностью «_____</w:t>
            </w:r>
            <w:r w:rsidRPr="004F4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84DF5" w:rsidRDefault="00B84DF5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E0532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  <w:r w:rsidR="00D50E79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6102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58CA" w:rsidRDefault="00C832C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Фактический </w:t>
            </w:r>
            <w:r w:rsidR="0055768D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  <w:r w:rsid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1C6102" w:rsidRPr="004F4201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Почтовый адрес:</w:t>
            </w:r>
            <w:r w:rsidR="009E23CE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6102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102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C6102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ОГРН:</w:t>
            </w:r>
            <w:r w:rsidR="00060E77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74DC2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ИНН:</w:t>
            </w:r>
            <w:r w:rsidR="00060E77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C6102" w:rsidRPr="004F4201" w:rsidRDefault="001C6102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КПП:</w:t>
            </w:r>
          </w:p>
          <w:p w:rsidR="00B84DF5" w:rsidRPr="004F4201" w:rsidRDefault="00B84DF5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84DF5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Банк:</w:t>
            </w:r>
            <w:r w:rsidR="00060E77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</w:t>
            </w:r>
            <w:r w:rsidR="0007154B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5768D" w:rsidRPr="004F4201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к/с</w:t>
            </w:r>
            <w:r w:rsidR="0007154B"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55768D" w:rsidRPr="00AD336E" w:rsidRDefault="0055768D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</w:t>
            </w:r>
            <w:r w:rsidR="0007154B" w:rsidRPr="00AD33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160B6A" w:rsidRPr="00AD336E" w:rsidRDefault="00160B6A" w:rsidP="004F4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1C6102" w:rsidRDefault="0055768D" w:rsidP="004F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.:</w:t>
            </w:r>
          </w:p>
          <w:p w:rsidR="0055768D" w:rsidRPr="001C6102" w:rsidRDefault="0055768D" w:rsidP="004F4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mail</w:t>
            </w:r>
            <w:r w:rsidRPr="001C61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55768D" w:rsidRPr="001C6102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74DC2" w:rsidRPr="001C6102" w:rsidRDefault="00F74DC2" w:rsidP="0075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4201" w:rsidRPr="001C6102" w:rsidRDefault="004F4201" w:rsidP="007505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102" w:rsidRPr="004F4201" w:rsidRDefault="001C6102" w:rsidP="001C610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b/>
                <w:sz w:val="24"/>
                <w:szCs w:val="24"/>
              </w:rPr>
              <w:t>Генеральный директор</w:t>
            </w:r>
          </w:p>
          <w:p w:rsidR="00B84DF5" w:rsidRPr="004F4201" w:rsidRDefault="00B84DF5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4F4201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 /</w:t>
            </w:r>
            <w:r w:rsidR="009C6048">
              <w:t xml:space="preserve"> </w:t>
            </w:r>
            <w:r w:rsidR="001C6102">
              <w:t>ФИО</w:t>
            </w: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55768D" w:rsidRPr="004F4201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5768D" w:rsidRPr="004F4201" w:rsidRDefault="0055768D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F4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proofErr w:type="spellStart"/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м.п</w:t>
            </w:r>
            <w:proofErr w:type="spellEnd"/>
            <w:r w:rsidRPr="004F420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55768D" w:rsidRPr="004F4201" w:rsidRDefault="0055768D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50E79" w:rsidTr="0055768D">
        <w:tc>
          <w:tcPr>
            <w:tcW w:w="4785" w:type="dxa"/>
          </w:tcPr>
          <w:p w:rsidR="00D50E79" w:rsidRPr="0055768D" w:rsidRDefault="00D50E79" w:rsidP="00ED55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86" w:type="dxa"/>
          </w:tcPr>
          <w:p w:rsidR="00D50E79" w:rsidRPr="00E559B9" w:rsidRDefault="00D50E79" w:rsidP="005576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D2736B" w:rsidRPr="00AB46BA" w:rsidRDefault="00D2736B" w:rsidP="00D377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2736B" w:rsidRPr="00AB46BA" w:rsidSect="00AB46BA">
      <w:foot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8A0" w:rsidRDefault="009C38A0" w:rsidP="00737811">
      <w:pPr>
        <w:spacing w:after="0" w:line="240" w:lineRule="auto"/>
      </w:pPr>
      <w:r>
        <w:separator/>
      </w:r>
    </w:p>
  </w:endnote>
  <w:endnote w:type="continuationSeparator" w:id="0">
    <w:p w:rsidR="009C38A0" w:rsidRDefault="009C38A0" w:rsidP="0073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811" w:rsidRDefault="00737811">
    <w:pPr>
      <w:pStyle w:val="a6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</w:p>
  <w:p w:rsidR="00737811" w:rsidRPr="00737811" w:rsidRDefault="006753EE">
    <w:pPr>
      <w:pStyle w:val="a6"/>
      <w:pBdr>
        <w:top w:val="thinThickSmallGap" w:sz="24" w:space="1" w:color="622423" w:themeColor="accent2" w:themeShade="7F"/>
      </w:pBd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Агент</w:t>
    </w:r>
    <w:r w:rsidRPr="00737811">
      <w:rPr>
        <w:rFonts w:ascii="Times New Roman" w:hAnsi="Times New Roman" w:cs="Times New Roman"/>
        <w:sz w:val="20"/>
        <w:szCs w:val="20"/>
      </w:rPr>
      <w:t xml:space="preserve">: _____________ </w:t>
    </w:r>
    <w:r w:rsidRPr="006836DC">
      <w:rPr>
        <w:rFonts w:ascii="Times New Roman" w:hAnsi="Times New Roman" w:cs="Times New Roman"/>
        <w:sz w:val="20"/>
        <w:szCs w:val="20"/>
      </w:rPr>
      <w:t xml:space="preserve">/ </w:t>
    </w:r>
    <w:r w:rsidR="00AD336E">
      <w:rPr>
        <w:rFonts w:ascii="Times New Roman" w:hAnsi="Times New Roman" w:cs="Times New Roman"/>
        <w:sz w:val="20"/>
        <w:szCs w:val="20"/>
      </w:rPr>
      <w:t>ФИО</w:t>
    </w:r>
    <w:r w:rsidRPr="009E23CE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</w:rPr>
      <w:t>/</w:t>
    </w:r>
    <w:r>
      <w:rPr>
        <w:rFonts w:ascii="Times New Roman" w:hAnsi="Times New Roman" w:cs="Times New Roman"/>
        <w:sz w:val="20"/>
        <w:szCs w:val="20"/>
      </w:rPr>
      <w:tab/>
    </w:r>
    <w:r w:rsidR="00B84DF5">
      <w:rPr>
        <w:rFonts w:ascii="Times New Roman" w:hAnsi="Times New Roman" w:cs="Times New Roman"/>
        <w:sz w:val="20"/>
        <w:szCs w:val="20"/>
      </w:rPr>
      <w:t xml:space="preserve">  </w:t>
    </w:r>
    <w:r w:rsidR="00AD336E">
      <w:rPr>
        <w:rFonts w:ascii="Times New Roman" w:hAnsi="Times New Roman" w:cs="Times New Roman"/>
        <w:sz w:val="20"/>
        <w:szCs w:val="20"/>
      </w:rPr>
      <w:t xml:space="preserve">                              </w:t>
    </w:r>
    <w:r w:rsidR="00B84DF5">
      <w:rPr>
        <w:rFonts w:ascii="Times New Roman" w:hAnsi="Times New Roman" w:cs="Times New Roman"/>
        <w:sz w:val="20"/>
        <w:szCs w:val="20"/>
      </w:rPr>
      <w:t xml:space="preserve">                  Принципал: _____</w:t>
    </w:r>
    <w:r>
      <w:rPr>
        <w:rFonts w:ascii="Times New Roman" w:hAnsi="Times New Roman" w:cs="Times New Roman"/>
        <w:sz w:val="20"/>
        <w:szCs w:val="20"/>
      </w:rPr>
      <w:t>_____ /</w:t>
    </w:r>
    <w:r w:rsidR="00CE0532" w:rsidRPr="00CE0532">
      <w:t xml:space="preserve"> </w:t>
    </w:r>
    <w:r w:rsidR="001C6102">
      <w:rPr>
        <w:rFonts w:ascii="Times New Roman" w:hAnsi="Times New Roman" w:cs="Times New Roman"/>
        <w:sz w:val="20"/>
        <w:szCs w:val="20"/>
      </w:rPr>
      <w:t>ФИО</w:t>
    </w:r>
    <w:r w:rsidRPr="009E23CE">
      <w:rPr>
        <w:rFonts w:ascii="Times New Roman" w:hAnsi="Times New Roman" w:cs="Times New Roman"/>
        <w:sz w:val="20"/>
        <w:szCs w:val="20"/>
      </w:rPr>
      <w:t>/</w:t>
    </w:r>
    <w:r w:rsidR="00737811" w:rsidRPr="00737811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="00737811" w:rsidRPr="00737811">
      <w:rPr>
        <w:rFonts w:ascii="Times New Roman" w:hAnsi="Times New Roman" w:cs="Times New Roman"/>
        <w:sz w:val="20"/>
        <w:szCs w:val="20"/>
      </w:rPr>
      <w:t xml:space="preserve">Страница </w:t>
    </w:r>
    <w:r w:rsidR="0070192D" w:rsidRPr="00737811">
      <w:rPr>
        <w:rFonts w:ascii="Times New Roman" w:hAnsi="Times New Roman" w:cs="Times New Roman"/>
        <w:sz w:val="20"/>
        <w:szCs w:val="20"/>
      </w:rPr>
      <w:fldChar w:fldCharType="begin"/>
    </w:r>
    <w:r w:rsidR="00737811" w:rsidRPr="00737811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="0070192D" w:rsidRPr="00737811">
      <w:rPr>
        <w:rFonts w:ascii="Times New Roman" w:hAnsi="Times New Roman" w:cs="Times New Roman"/>
        <w:sz w:val="20"/>
        <w:szCs w:val="20"/>
      </w:rPr>
      <w:fldChar w:fldCharType="separate"/>
    </w:r>
    <w:r w:rsidR="00AD336E">
      <w:rPr>
        <w:rFonts w:ascii="Times New Roman" w:hAnsi="Times New Roman" w:cs="Times New Roman"/>
        <w:noProof/>
        <w:sz w:val="20"/>
        <w:szCs w:val="20"/>
      </w:rPr>
      <w:t>7</w:t>
    </w:r>
    <w:r w:rsidR="0070192D" w:rsidRPr="00737811">
      <w:rPr>
        <w:rFonts w:ascii="Times New Roman" w:hAnsi="Times New Roman" w:cs="Times New Roman"/>
        <w:noProof/>
        <w:sz w:val="20"/>
        <w:szCs w:val="20"/>
      </w:rPr>
      <w:fldChar w:fldCharType="end"/>
    </w:r>
  </w:p>
  <w:p w:rsidR="00737811" w:rsidRDefault="0073781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8A0" w:rsidRDefault="009C38A0" w:rsidP="00737811">
      <w:pPr>
        <w:spacing w:after="0" w:line="240" w:lineRule="auto"/>
      </w:pPr>
      <w:r>
        <w:separator/>
      </w:r>
    </w:p>
  </w:footnote>
  <w:footnote w:type="continuationSeparator" w:id="0">
    <w:p w:rsidR="009C38A0" w:rsidRDefault="009C38A0" w:rsidP="007378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F7613"/>
    <w:multiLevelType w:val="hybridMultilevel"/>
    <w:tmpl w:val="41909A12"/>
    <w:lvl w:ilvl="0" w:tplc="52421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EED"/>
    <w:rsid w:val="0004255C"/>
    <w:rsid w:val="00057EA1"/>
    <w:rsid w:val="00060E77"/>
    <w:rsid w:val="0007154B"/>
    <w:rsid w:val="00090B9D"/>
    <w:rsid w:val="000D05A5"/>
    <w:rsid w:val="00126CAB"/>
    <w:rsid w:val="00160B6A"/>
    <w:rsid w:val="001C3E3D"/>
    <w:rsid w:val="001C6102"/>
    <w:rsid w:val="001F1972"/>
    <w:rsid w:val="00270CEA"/>
    <w:rsid w:val="00295412"/>
    <w:rsid w:val="00332C6F"/>
    <w:rsid w:val="00340EBA"/>
    <w:rsid w:val="0034143D"/>
    <w:rsid w:val="00382BDB"/>
    <w:rsid w:val="003A0A13"/>
    <w:rsid w:val="003C0C91"/>
    <w:rsid w:val="003C4A66"/>
    <w:rsid w:val="003E46D4"/>
    <w:rsid w:val="003E549E"/>
    <w:rsid w:val="00493A7C"/>
    <w:rsid w:val="004A4DE0"/>
    <w:rsid w:val="004B11DB"/>
    <w:rsid w:val="004C60E2"/>
    <w:rsid w:val="004C7F4C"/>
    <w:rsid w:val="004D4435"/>
    <w:rsid w:val="004D68AC"/>
    <w:rsid w:val="004F4201"/>
    <w:rsid w:val="0051229E"/>
    <w:rsid w:val="00522951"/>
    <w:rsid w:val="00522CBC"/>
    <w:rsid w:val="00525007"/>
    <w:rsid w:val="00552C66"/>
    <w:rsid w:val="0055768D"/>
    <w:rsid w:val="005B3FCA"/>
    <w:rsid w:val="005D70CD"/>
    <w:rsid w:val="0060645D"/>
    <w:rsid w:val="00637485"/>
    <w:rsid w:val="00644C47"/>
    <w:rsid w:val="006753EE"/>
    <w:rsid w:val="006C3255"/>
    <w:rsid w:val="006C58CA"/>
    <w:rsid w:val="006E6D3F"/>
    <w:rsid w:val="006F365F"/>
    <w:rsid w:val="0070192D"/>
    <w:rsid w:val="00704D61"/>
    <w:rsid w:val="00707934"/>
    <w:rsid w:val="00711649"/>
    <w:rsid w:val="00737811"/>
    <w:rsid w:val="00737EB3"/>
    <w:rsid w:val="007505EE"/>
    <w:rsid w:val="0076167F"/>
    <w:rsid w:val="007B7DF7"/>
    <w:rsid w:val="007E306D"/>
    <w:rsid w:val="0085401A"/>
    <w:rsid w:val="008A2614"/>
    <w:rsid w:val="008B2054"/>
    <w:rsid w:val="008C06EB"/>
    <w:rsid w:val="008C5BAF"/>
    <w:rsid w:val="00922816"/>
    <w:rsid w:val="0093685B"/>
    <w:rsid w:val="00952611"/>
    <w:rsid w:val="00991A57"/>
    <w:rsid w:val="009B0A0A"/>
    <w:rsid w:val="009B6F6F"/>
    <w:rsid w:val="009C38A0"/>
    <w:rsid w:val="009C6048"/>
    <w:rsid w:val="009E23CE"/>
    <w:rsid w:val="00A063C7"/>
    <w:rsid w:val="00A4157B"/>
    <w:rsid w:val="00A5401D"/>
    <w:rsid w:val="00AA08B9"/>
    <w:rsid w:val="00AB46BA"/>
    <w:rsid w:val="00AC4BE3"/>
    <w:rsid w:val="00AD336E"/>
    <w:rsid w:val="00B17B2F"/>
    <w:rsid w:val="00B326D3"/>
    <w:rsid w:val="00B36276"/>
    <w:rsid w:val="00B6072C"/>
    <w:rsid w:val="00B73850"/>
    <w:rsid w:val="00B84DF5"/>
    <w:rsid w:val="00BA2598"/>
    <w:rsid w:val="00BA4B94"/>
    <w:rsid w:val="00C05C2A"/>
    <w:rsid w:val="00C211D2"/>
    <w:rsid w:val="00C22177"/>
    <w:rsid w:val="00C41E94"/>
    <w:rsid w:val="00C63EED"/>
    <w:rsid w:val="00C64B43"/>
    <w:rsid w:val="00C832CD"/>
    <w:rsid w:val="00C91E94"/>
    <w:rsid w:val="00CC6BFC"/>
    <w:rsid w:val="00CD2598"/>
    <w:rsid w:val="00CD318F"/>
    <w:rsid w:val="00CE0532"/>
    <w:rsid w:val="00CE7FD2"/>
    <w:rsid w:val="00CF518A"/>
    <w:rsid w:val="00D2736B"/>
    <w:rsid w:val="00D33907"/>
    <w:rsid w:val="00D3772D"/>
    <w:rsid w:val="00D50E79"/>
    <w:rsid w:val="00DA136D"/>
    <w:rsid w:val="00DB540F"/>
    <w:rsid w:val="00E06A53"/>
    <w:rsid w:val="00E33F06"/>
    <w:rsid w:val="00E46238"/>
    <w:rsid w:val="00E559B9"/>
    <w:rsid w:val="00ED5572"/>
    <w:rsid w:val="00F249B5"/>
    <w:rsid w:val="00F51AE8"/>
    <w:rsid w:val="00F74DC2"/>
    <w:rsid w:val="00F76462"/>
    <w:rsid w:val="00FC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811"/>
  </w:style>
  <w:style w:type="paragraph" w:styleId="a6">
    <w:name w:val="footer"/>
    <w:basedOn w:val="a"/>
    <w:link w:val="a7"/>
    <w:uiPriority w:val="99"/>
    <w:unhideWhenUsed/>
    <w:rsid w:val="0073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811"/>
  </w:style>
  <w:style w:type="table" w:styleId="a8">
    <w:name w:val="Table Grid"/>
    <w:basedOn w:val="a1"/>
    <w:uiPriority w:val="59"/>
    <w:rsid w:val="0055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60E77"/>
    <w:rPr>
      <w:color w:val="0000FF"/>
      <w:u w:val="single"/>
    </w:rPr>
  </w:style>
  <w:style w:type="character" w:customStyle="1" w:styleId="header-user-name">
    <w:name w:val="header-user-name"/>
    <w:basedOn w:val="a0"/>
    <w:rsid w:val="00DB540F"/>
  </w:style>
  <w:style w:type="paragraph" w:styleId="aa">
    <w:name w:val="Balloon Text"/>
    <w:basedOn w:val="a"/>
    <w:link w:val="ab"/>
    <w:uiPriority w:val="99"/>
    <w:semiHidden/>
    <w:unhideWhenUsed/>
    <w:rsid w:val="003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8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7811"/>
  </w:style>
  <w:style w:type="paragraph" w:styleId="a6">
    <w:name w:val="footer"/>
    <w:basedOn w:val="a"/>
    <w:link w:val="a7"/>
    <w:uiPriority w:val="99"/>
    <w:unhideWhenUsed/>
    <w:rsid w:val="007378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7811"/>
  </w:style>
  <w:style w:type="table" w:styleId="a8">
    <w:name w:val="Table Grid"/>
    <w:basedOn w:val="a1"/>
    <w:uiPriority w:val="59"/>
    <w:rsid w:val="00557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060E77"/>
    <w:rPr>
      <w:color w:val="0000FF"/>
      <w:u w:val="single"/>
    </w:rPr>
  </w:style>
  <w:style w:type="character" w:customStyle="1" w:styleId="header-user-name">
    <w:name w:val="header-user-name"/>
    <w:basedOn w:val="a0"/>
    <w:rsid w:val="00DB540F"/>
  </w:style>
  <w:style w:type="paragraph" w:styleId="aa">
    <w:name w:val="Balloon Text"/>
    <w:basedOn w:val="a"/>
    <w:link w:val="ab"/>
    <w:uiPriority w:val="99"/>
    <w:semiHidden/>
    <w:unhideWhenUsed/>
    <w:rsid w:val="0038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2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4021</Words>
  <Characters>22926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Админ</cp:lastModifiedBy>
  <cp:revision>7</cp:revision>
  <cp:lastPrinted>2018-07-03T17:06:00Z</cp:lastPrinted>
  <dcterms:created xsi:type="dcterms:W3CDTF">2018-11-19T09:27:00Z</dcterms:created>
  <dcterms:modified xsi:type="dcterms:W3CDTF">2019-02-05T10:50:00Z</dcterms:modified>
</cp:coreProperties>
</file>